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B1" w:rsidRPr="00E46103" w:rsidRDefault="00021EB1" w:rsidP="004334C3">
      <w:pPr>
        <w:spacing w:after="0"/>
        <w:jc w:val="center"/>
        <w:rPr>
          <w:b/>
          <w:sz w:val="32"/>
          <w:szCs w:val="24"/>
        </w:rPr>
      </w:pPr>
      <w:r w:rsidRPr="00E46103">
        <w:rPr>
          <w:b/>
          <w:sz w:val="32"/>
          <w:szCs w:val="24"/>
        </w:rPr>
        <w:t>EĞİTMEN/DANIŞMAN ÖZGEÇMİŞİ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021EB1" w:rsidRPr="007F345F" w:rsidTr="007F345F">
        <w:trPr>
          <w:cantSplit/>
          <w:trHeight w:val="340"/>
          <w:jc w:val="center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021EB1" w:rsidRPr="007F345F" w:rsidRDefault="00021EB1" w:rsidP="007F345F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F345F">
              <w:rPr>
                <w:rFonts w:eastAsia="Cambria" w:cstheme="minorHAnsi"/>
                <w:b/>
              </w:rPr>
              <w:t>1. KİŞİSEL BİLGİLER</w:t>
            </w:r>
          </w:p>
        </w:tc>
      </w:tr>
      <w:tr w:rsidR="00021EB1" w:rsidRPr="007F345F" w:rsidTr="007F345F">
        <w:trPr>
          <w:cantSplit/>
          <w:trHeight w:val="340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21EB1" w:rsidRPr="007F345F" w:rsidRDefault="00021EB1" w:rsidP="007F345F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T.C. Kimlik No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21EB1" w:rsidRPr="007F345F" w:rsidRDefault="00021EB1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021EB1" w:rsidRPr="007F345F" w:rsidTr="007F345F">
        <w:trPr>
          <w:cantSplit/>
          <w:trHeight w:val="340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21EB1" w:rsidRPr="007F345F" w:rsidRDefault="00021EB1" w:rsidP="007F345F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Adı ve Soyadı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21EB1" w:rsidRPr="007F345F" w:rsidRDefault="00021EB1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021EB1" w:rsidRPr="007F345F" w:rsidTr="007F345F">
        <w:trPr>
          <w:cantSplit/>
          <w:trHeight w:val="340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21EB1" w:rsidRPr="007F345F" w:rsidRDefault="00021EB1" w:rsidP="007F345F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Doğum Tarihi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21EB1" w:rsidRPr="007F345F" w:rsidRDefault="00021EB1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021EB1" w:rsidRPr="007F345F" w:rsidTr="007F345F">
        <w:trPr>
          <w:cantSplit/>
          <w:trHeight w:val="340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21EB1" w:rsidRPr="007F345F" w:rsidRDefault="00021EB1" w:rsidP="007F345F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Doğum Yeri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21EB1" w:rsidRPr="007F345F" w:rsidRDefault="00021EB1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021EB1" w:rsidRPr="007F345F" w:rsidTr="007F345F">
        <w:trPr>
          <w:cantSplit/>
          <w:trHeight w:val="340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21EB1" w:rsidRPr="007F345F" w:rsidRDefault="007F345F" w:rsidP="007F345F">
            <w:pPr>
              <w:spacing w:after="0" w:line="240" w:lineRule="auto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Cep Telefonu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21EB1" w:rsidRPr="007F345F" w:rsidRDefault="00021EB1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021EB1" w:rsidRPr="007F345F" w:rsidTr="007F345F">
        <w:trPr>
          <w:cantSplit/>
          <w:trHeight w:val="340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21EB1" w:rsidRPr="007F345F" w:rsidRDefault="00021EB1" w:rsidP="007F345F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E-posta Adresi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21EB1" w:rsidRPr="007F345F" w:rsidRDefault="00021EB1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</w:tbl>
    <w:p w:rsidR="00F24BC1" w:rsidRDefault="00F24BC1" w:rsidP="007F345F">
      <w:pPr>
        <w:spacing w:after="0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5669"/>
      </w:tblGrid>
      <w:tr w:rsidR="007F345F" w:rsidRPr="007F345F" w:rsidTr="00671743">
        <w:trPr>
          <w:cantSplit/>
          <w:trHeight w:val="340"/>
          <w:jc w:val="center"/>
        </w:trPr>
        <w:tc>
          <w:tcPr>
            <w:tcW w:w="9923" w:type="dxa"/>
            <w:gridSpan w:val="3"/>
            <w:shd w:val="clear" w:color="auto" w:fill="D9D9D9"/>
            <w:vAlign w:val="center"/>
          </w:tcPr>
          <w:p w:rsidR="007F345F" w:rsidRPr="007F345F" w:rsidRDefault="007F345F" w:rsidP="00671743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F345F">
              <w:rPr>
                <w:rFonts w:eastAsia="Cambria" w:cstheme="minorHAnsi"/>
                <w:b/>
              </w:rPr>
              <w:t>2. EĞİTİM BİLGİLERİ</w:t>
            </w: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Lisans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Üniversite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Bölüm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Mezuniyet Tarihi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Yüksek Lisans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Üniversite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Bölüm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Tez Konusu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Mezuniyet Tarihi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Doktora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Üniversite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Bölüm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Tez Konusu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Mezuniyet Tarihi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</w:tbl>
    <w:p w:rsidR="007F345F" w:rsidRDefault="007F345F" w:rsidP="007F345F">
      <w:pPr>
        <w:spacing w:after="0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03"/>
        <w:gridCol w:w="5693"/>
      </w:tblGrid>
      <w:tr w:rsidR="007F345F" w:rsidRPr="007F345F" w:rsidTr="00671743">
        <w:trPr>
          <w:cantSplit/>
          <w:trHeight w:val="340"/>
          <w:jc w:val="center"/>
        </w:trPr>
        <w:tc>
          <w:tcPr>
            <w:tcW w:w="9923" w:type="dxa"/>
            <w:gridSpan w:val="3"/>
            <w:shd w:val="clear" w:color="auto" w:fill="D9D9D9"/>
            <w:vAlign w:val="center"/>
          </w:tcPr>
          <w:p w:rsidR="007F345F" w:rsidRDefault="007F345F" w:rsidP="00671743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3</w:t>
            </w:r>
            <w:r w:rsidRPr="007F345F">
              <w:rPr>
                <w:rFonts w:eastAsia="Cambria" w:cstheme="minorHAnsi"/>
                <w:b/>
              </w:rPr>
              <w:t xml:space="preserve">. MESLEKİ DENEYİM </w:t>
            </w:r>
          </w:p>
          <w:p w:rsidR="007F345F" w:rsidRPr="0002433E" w:rsidRDefault="007F345F" w:rsidP="00671743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02433E">
              <w:rPr>
                <w:rFonts w:eastAsia="Cambria" w:cstheme="minorHAnsi"/>
              </w:rPr>
              <w:t>(Teklif Verilen Teknik Şartname ile İlgili İş Deneyimi Öncelikli Olarak Girilmelidir.)</w:t>
            </w: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İş Deneyimi 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Kurum/Şirket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Unvan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Çalışma Süresi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İş Tanımı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İş Deneyimi 2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Kurum/Şirket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Unvan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Çalışma Süresi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İş Tanımı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İş Deneyimi 3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Kurum/Şirket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Unvan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Çalışma Süresi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34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F345F" w:rsidRPr="007F345F" w:rsidRDefault="007F345F" w:rsidP="00671743">
            <w:pPr>
              <w:spacing w:after="0" w:line="240" w:lineRule="auto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İş Tanımı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</w:tbl>
    <w:p w:rsidR="007F345F" w:rsidRDefault="007F345F" w:rsidP="007F345F"/>
    <w:p w:rsidR="004334C3" w:rsidRDefault="004334C3" w:rsidP="007F345F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80"/>
        <w:gridCol w:w="4290"/>
        <w:gridCol w:w="1301"/>
      </w:tblGrid>
      <w:tr w:rsidR="007F345F" w:rsidRPr="007F345F" w:rsidTr="00671743">
        <w:trPr>
          <w:cantSplit/>
          <w:trHeight w:val="534"/>
          <w:jc w:val="center"/>
        </w:trPr>
        <w:tc>
          <w:tcPr>
            <w:tcW w:w="9923" w:type="dxa"/>
            <w:gridSpan w:val="4"/>
            <w:shd w:val="clear" w:color="auto" w:fill="D9D9D9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lastRenderedPageBreak/>
              <w:t>4</w:t>
            </w:r>
            <w:r w:rsidRPr="007F345F">
              <w:rPr>
                <w:rFonts w:eastAsia="Cambria" w:cstheme="minorHAnsi"/>
                <w:b/>
              </w:rPr>
              <w:t xml:space="preserve">. FAALİYET KONUSUNDAKİ DENEYİMLER </w:t>
            </w:r>
          </w:p>
        </w:tc>
      </w:tr>
      <w:tr w:rsidR="007F345F" w:rsidRPr="007F345F" w:rsidTr="00671743">
        <w:trPr>
          <w:cantSplit/>
          <w:trHeight w:val="534"/>
          <w:jc w:val="center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7F345F" w:rsidRDefault="007F345F" w:rsidP="007F345F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F345F">
              <w:rPr>
                <w:rFonts w:eastAsia="Cambria" w:cstheme="minorHAnsi"/>
                <w:b/>
              </w:rPr>
              <w:t>VER</w:t>
            </w:r>
            <w:r w:rsidR="0002433E">
              <w:rPr>
                <w:rFonts w:eastAsia="Cambria" w:cstheme="minorHAnsi"/>
                <w:b/>
              </w:rPr>
              <w:t xml:space="preserve">DİĞİ </w:t>
            </w:r>
            <w:r w:rsidRPr="007F345F">
              <w:rPr>
                <w:rFonts w:eastAsia="Cambria" w:cstheme="minorHAnsi"/>
                <w:b/>
              </w:rPr>
              <w:t>EĞİTİMLER</w:t>
            </w:r>
          </w:p>
          <w:p w:rsidR="004334C3" w:rsidRPr="004F2DA0" w:rsidRDefault="004334C3" w:rsidP="0002433E">
            <w:pPr>
              <w:spacing w:after="0" w:line="240" w:lineRule="auto"/>
              <w:jc w:val="center"/>
              <w:rPr>
                <w:rFonts w:eastAsia="Cambria" w:cstheme="minorHAnsi"/>
                <w:i/>
              </w:rPr>
            </w:pPr>
            <w:r w:rsidRPr="004F2DA0">
              <w:rPr>
                <w:rFonts w:eastAsia="Cambria" w:cstheme="minorHAnsi"/>
                <w:i/>
                <w:color w:val="FF0000"/>
              </w:rPr>
              <w:t xml:space="preserve">(Sadece </w:t>
            </w:r>
            <w:r w:rsidR="0002433E" w:rsidRPr="004F2DA0">
              <w:rPr>
                <w:rFonts w:cstheme="minorHAnsi"/>
                <w:i/>
                <w:color w:val="FF0000"/>
              </w:rPr>
              <w:t>Teknik Şartname</w:t>
            </w:r>
            <w:r w:rsidRPr="004F2DA0">
              <w:rPr>
                <w:rFonts w:cstheme="minorHAnsi"/>
                <w:i/>
                <w:color w:val="FF0000"/>
              </w:rPr>
              <w:t>deki hususların karşılandığını eğitimler girilmelidir.</w:t>
            </w:r>
            <w:r w:rsidR="0002433E" w:rsidRPr="004F2DA0">
              <w:rPr>
                <w:rFonts w:cstheme="minorHAnsi"/>
                <w:i/>
                <w:color w:val="FF0000"/>
              </w:rPr>
              <w:t xml:space="preserve"> İspatlayıcı belge sunulmalıdır.</w:t>
            </w:r>
            <w:r w:rsidRPr="004F2DA0">
              <w:rPr>
                <w:rFonts w:cstheme="minorHAnsi"/>
                <w:i/>
                <w:color w:val="FF0000"/>
              </w:rPr>
              <w:t>)</w:t>
            </w:r>
          </w:p>
        </w:tc>
      </w:tr>
      <w:tr w:rsidR="007F345F" w:rsidRPr="007F345F" w:rsidTr="0002433E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No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Kurum/Kuruluş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Eğitim Adı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Süresi</w:t>
            </w:r>
          </w:p>
        </w:tc>
      </w:tr>
      <w:tr w:rsidR="007F345F" w:rsidRPr="007F345F" w:rsidTr="004334C3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7F345F" w:rsidRDefault="007F345F" w:rsidP="004334C3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1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7F345F" w:rsidRPr="007F345F" w:rsidRDefault="007F345F" w:rsidP="0002433E">
            <w:pPr>
              <w:jc w:val="both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4334C3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7F345F" w:rsidRDefault="007F345F" w:rsidP="004334C3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2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7F345F" w:rsidRPr="007F345F" w:rsidRDefault="007F345F" w:rsidP="0002433E">
            <w:pPr>
              <w:jc w:val="both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4334C3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7F345F" w:rsidRDefault="007F345F" w:rsidP="004334C3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45F">
              <w:rPr>
                <w:rFonts w:eastAsia="Cambria" w:cstheme="minorHAnsi"/>
              </w:rPr>
              <w:t>3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7F345F" w:rsidRPr="007F345F" w:rsidRDefault="007F345F" w:rsidP="0002433E">
            <w:pPr>
              <w:jc w:val="both"/>
              <w:rPr>
                <w:rFonts w:cstheme="minorHAns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534"/>
          <w:jc w:val="center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7F345F" w:rsidRDefault="007F345F" w:rsidP="007F345F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F345F">
              <w:rPr>
                <w:rFonts w:eastAsia="Cambria" w:cstheme="minorHAnsi"/>
                <w:b/>
              </w:rPr>
              <w:t>DANIŞMANLIK HİZMETLERİ</w:t>
            </w:r>
          </w:p>
          <w:p w:rsidR="004334C3" w:rsidRPr="004F2DA0" w:rsidRDefault="004334C3" w:rsidP="004334C3">
            <w:pPr>
              <w:spacing w:after="0" w:line="240" w:lineRule="auto"/>
              <w:jc w:val="center"/>
              <w:rPr>
                <w:rFonts w:eastAsia="Cambria" w:cstheme="minorHAnsi"/>
                <w:b/>
                <w:i/>
              </w:rPr>
            </w:pPr>
            <w:r w:rsidRPr="004F2DA0">
              <w:rPr>
                <w:rFonts w:eastAsia="Cambria" w:cstheme="minorHAnsi"/>
                <w:i/>
                <w:color w:val="FF0000"/>
              </w:rPr>
              <w:t xml:space="preserve">(Sadece </w:t>
            </w:r>
            <w:r w:rsidR="0002433E" w:rsidRPr="004F2DA0">
              <w:rPr>
                <w:rFonts w:cstheme="minorHAnsi"/>
                <w:i/>
                <w:color w:val="FF0000"/>
              </w:rPr>
              <w:t>Teknik Şartname</w:t>
            </w:r>
            <w:r w:rsidRPr="004F2DA0">
              <w:rPr>
                <w:rFonts w:cstheme="minorHAnsi"/>
                <w:i/>
                <w:color w:val="FF0000"/>
              </w:rPr>
              <w:t>deki hususların karşılandığını ispatlar</w:t>
            </w:r>
            <w:r w:rsidRPr="004F2DA0">
              <w:rPr>
                <w:i/>
                <w:color w:val="FF0000"/>
              </w:rPr>
              <w:t xml:space="preserve"> </w:t>
            </w:r>
            <w:r w:rsidRPr="004F2DA0">
              <w:rPr>
                <w:rFonts w:cstheme="minorHAnsi"/>
                <w:i/>
                <w:color w:val="FF0000"/>
              </w:rPr>
              <w:t>danışmanlık hizmetleri girilmelidir.</w:t>
            </w:r>
            <w:r w:rsidR="0002433E" w:rsidRPr="004F2DA0">
              <w:rPr>
                <w:rFonts w:cstheme="minorHAnsi"/>
                <w:i/>
                <w:color w:val="FF0000"/>
              </w:rPr>
              <w:t xml:space="preserve"> İspatlayıcı belge sunulmalıdır.</w:t>
            </w:r>
            <w:r w:rsidRPr="004F2DA0">
              <w:rPr>
                <w:rFonts w:cstheme="minorHAnsi"/>
                <w:i/>
                <w:color w:val="FF0000"/>
              </w:rPr>
              <w:t>)</w:t>
            </w:r>
          </w:p>
        </w:tc>
      </w:tr>
      <w:tr w:rsidR="007F345F" w:rsidRPr="007F345F" w:rsidTr="0002433E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No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Kurum/Kuruluş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Danışmanlık Konusu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Süresi</w:t>
            </w:r>
          </w:p>
        </w:tc>
      </w:tr>
      <w:tr w:rsidR="007F345F" w:rsidRPr="007F345F" w:rsidTr="004334C3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/>
              <w:jc w:val="center"/>
              <w:rPr>
                <w:rFonts w:cstheme="minorHAnsi"/>
              </w:rPr>
            </w:pPr>
            <w:r w:rsidRPr="007F345F">
              <w:rPr>
                <w:rFonts w:cstheme="minorHAnsi"/>
              </w:rPr>
              <w:t>1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4334C3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7F345F" w:rsidRDefault="004334C3" w:rsidP="004334C3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2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02433E" w:rsidRPr="007F345F" w:rsidTr="004334C3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2433E" w:rsidRDefault="0002433E" w:rsidP="004334C3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3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02433E" w:rsidRPr="007F345F" w:rsidRDefault="0002433E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02433E" w:rsidRPr="007F345F" w:rsidRDefault="0002433E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02433E" w:rsidRPr="007F345F" w:rsidRDefault="0002433E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671743">
        <w:trPr>
          <w:cantSplit/>
          <w:trHeight w:val="534"/>
          <w:jc w:val="center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4334C3" w:rsidRDefault="007F345F" w:rsidP="007F345F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F345F">
              <w:rPr>
                <w:rFonts w:eastAsia="Cambria" w:cstheme="minorHAnsi"/>
                <w:b/>
              </w:rPr>
              <w:t xml:space="preserve">DİĞER DENEYİMLER </w:t>
            </w:r>
          </w:p>
          <w:p w:rsidR="007F345F" w:rsidRPr="004F2DA0" w:rsidRDefault="007F345F" w:rsidP="004334C3">
            <w:pPr>
              <w:spacing w:after="0" w:line="240" w:lineRule="auto"/>
              <w:jc w:val="center"/>
              <w:rPr>
                <w:rFonts w:eastAsia="Cambria" w:cstheme="minorHAnsi"/>
                <w:i/>
              </w:rPr>
            </w:pPr>
            <w:r w:rsidRPr="004F2DA0">
              <w:rPr>
                <w:rFonts w:eastAsia="Cambria" w:cstheme="minorHAnsi"/>
                <w:i/>
                <w:color w:val="FF0000"/>
              </w:rPr>
              <w:t>(</w:t>
            </w:r>
            <w:r w:rsidR="004334C3" w:rsidRPr="004F2DA0">
              <w:rPr>
                <w:rFonts w:eastAsia="Cambria" w:cstheme="minorHAnsi"/>
                <w:i/>
                <w:color w:val="FF0000"/>
              </w:rPr>
              <w:t xml:space="preserve">Sadece </w:t>
            </w:r>
            <w:r w:rsidR="004334C3" w:rsidRPr="004F2DA0">
              <w:rPr>
                <w:rFonts w:cstheme="minorHAnsi"/>
                <w:i/>
                <w:color w:val="FF0000"/>
              </w:rPr>
              <w:t>Teknik Şartnamedeki hususların karşılandığını ispatlar</w:t>
            </w:r>
            <w:r w:rsidR="004334C3" w:rsidRPr="004F2DA0">
              <w:rPr>
                <w:rFonts w:eastAsia="Cambria" w:cstheme="minorHAnsi"/>
                <w:i/>
                <w:color w:val="FF0000"/>
              </w:rPr>
              <w:t xml:space="preserve"> </w:t>
            </w:r>
            <w:r w:rsidRPr="004F2DA0">
              <w:rPr>
                <w:rFonts w:eastAsia="Cambria" w:cstheme="minorHAnsi"/>
                <w:i/>
                <w:color w:val="FF0000"/>
              </w:rPr>
              <w:t>proje, analiz, rapor, akademik araştırma vb. çalışmalar girilmelidir.</w:t>
            </w:r>
            <w:r w:rsidR="0002433E" w:rsidRPr="004F2DA0">
              <w:rPr>
                <w:rFonts w:cstheme="minorHAnsi"/>
                <w:i/>
                <w:color w:val="FF0000"/>
              </w:rPr>
              <w:t xml:space="preserve"> İspatlayıcı belge sunulmalıdır.</w:t>
            </w:r>
            <w:r w:rsidRPr="004F2DA0">
              <w:rPr>
                <w:rFonts w:eastAsia="Cambria" w:cstheme="minorHAnsi"/>
                <w:i/>
                <w:color w:val="FF0000"/>
              </w:rPr>
              <w:t>)</w:t>
            </w:r>
          </w:p>
        </w:tc>
      </w:tr>
      <w:tr w:rsidR="007F345F" w:rsidRPr="007F345F" w:rsidTr="0002433E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No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02433E">
              <w:rPr>
                <w:rFonts w:eastAsia="Cambria" w:cstheme="minorHAnsi"/>
                <w:b/>
              </w:rPr>
              <w:t>Kurum/Kuruluş</w:t>
            </w:r>
          </w:p>
        </w:tc>
        <w:tc>
          <w:tcPr>
            <w:tcW w:w="5591" w:type="dxa"/>
            <w:gridSpan w:val="2"/>
            <w:shd w:val="clear" w:color="auto" w:fill="auto"/>
            <w:vAlign w:val="center"/>
          </w:tcPr>
          <w:p w:rsidR="007F345F" w:rsidRPr="0002433E" w:rsidRDefault="007F345F" w:rsidP="0002433E">
            <w:pPr>
              <w:spacing w:after="0" w:line="240" w:lineRule="auto"/>
              <w:jc w:val="center"/>
              <w:rPr>
                <w:rFonts w:eastAsia="Cambria" w:cstheme="minorHAnsi"/>
                <w:b/>
                <w:color w:val="000000" w:themeColor="text1"/>
              </w:rPr>
            </w:pPr>
            <w:r w:rsidRPr="0002433E">
              <w:rPr>
                <w:rFonts w:eastAsia="Cambria" w:cstheme="minorHAnsi"/>
                <w:b/>
              </w:rPr>
              <w:t>Konusu</w:t>
            </w:r>
          </w:p>
        </w:tc>
      </w:tr>
      <w:tr w:rsidR="007F345F" w:rsidRPr="007F345F" w:rsidTr="0002433E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/>
              <w:jc w:val="center"/>
              <w:rPr>
                <w:rFonts w:cstheme="minorHAnsi"/>
              </w:rPr>
            </w:pPr>
            <w:r w:rsidRPr="007F345F">
              <w:rPr>
                <w:rFonts w:cstheme="minorHAnsi"/>
              </w:rPr>
              <w:t>1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5591" w:type="dxa"/>
            <w:gridSpan w:val="2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02433E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/>
              <w:jc w:val="center"/>
              <w:rPr>
                <w:rFonts w:cstheme="minorHAnsi"/>
              </w:rPr>
            </w:pPr>
            <w:r w:rsidRPr="007F345F">
              <w:rPr>
                <w:rFonts w:cstheme="minorHAnsi"/>
              </w:rPr>
              <w:t>2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5591" w:type="dxa"/>
            <w:gridSpan w:val="2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  <w:tr w:rsidR="007F345F" w:rsidRPr="007F345F" w:rsidTr="0002433E">
        <w:trPr>
          <w:cantSplit/>
          <w:trHeight w:val="53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02433E" w:rsidRPr="007F345F" w:rsidRDefault="007F345F" w:rsidP="0002433E">
            <w:pPr>
              <w:spacing w:after="0"/>
              <w:jc w:val="center"/>
              <w:rPr>
                <w:rFonts w:cstheme="minorHAnsi"/>
              </w:rPr>
            </w:pPr>
            <w:r w:rsidRPr="007F345F">
              <w:rPr>
                <w:rFonts w:cstheme="minorHAnsi"/>
              </w:rPr>
              <w:t>3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  <w:tc>
          <w:tcPr>
            <w:tcW w:w="5591" w:type="dxa"/>
            <w:gridSpan w:val="2"/>
            <w:shd w:val="clear" w:color="auto" w:fill="auto"/>
            <w:vAlign w:val="center"/>
          </w:tcPr>
          <w:p w:rsidR="007F345F" w:rsidRPr="007F345F" w:rsidRDefault="007F345F" w:rsidP="0002433E">
            <w:pPr>
              <w:spacing w:after="0" w:line="240" w:lineRule="auto"/>
              <w:jc w:val="both"/>
              <w:rPr>
                <w:rFonts w:eastAsia="Cambria" w:cstheme="minorHAnsi"/>
              </w:rPr>
            </w:pPr>
          </w:p>
        </w:tc>
      </w:tr>
    </w:tbl>
    <w:p w:rsidR="0002433E" w:rsidRPr="00E356E8" w:rsidRDefault="0002433E" w:rsidP="0002433E">
      <w:pPr>
        <w:spacing w:before="120" w:after="120"/>
        <w:jc w:val="both"/>
        <w:rPr>
          <w:b/>
          <w:i/>
        </w:rPr>
      </w:pPr>
      <w:r w:rsidRPr="00E356E8">
        <w:rPr>
          <w:b/>
          <w:i/>
        </w:rPr>
        <w:t>FAALİYET KONUSUNDAKİ DENEYİMLER İÇİN İLAVE SATIRLAR AÇILABİLİR.</w:t>
      </w:r>
    </w:p>
    <w:p w:rsidR="007F345F" w:rsidRDefault="0002433E" w:rsidP="0002433E">
      <w:pPr>
        <w:spacing w:before="120" w:after="120"/>
        <w:jc w:val="both"/>
      </w:pPr>
      <w:r w:rsidRPr="00E356E8">
        <w:rPr>
          <w:b/>
          <w:i/>
          <w:color w:val="FF0000"/>
        </w:rPr>
        <w:t>TEKNİK ŞARTNAMEDE BELİRTİLEN ASGARİ DENEYİM KOŞULLARINA</w:t>
      </w:r>
      <w:r>
        <w:rPr>
          <w:b/>
          <w:i/>
          <w:color w:val="FF0000"/>
        </w:rPr>
        <w:t xml:space="preserve"> UYGUN ÖZGEÇMİŞ HAZIRLANMALI, SADECE EĞİTİM, DANIŞMANLIK, RAPOR, ANALİZ İLE İLGİLİ REFERANSLAR SUNULMALIDIR.</w:t>
      </w:r>
      <w:bookmarkStart w:id="0" w:name="_GoBack"/>
      <w:bookmarkEnd w:id="0"/>
    </w:p>
    <w:p w:rsidR="007F345F" w:rsidRDefault="007F345F"/>
    <w:sectPr w:rsidR="007F34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DE" w:rsidRDefault="004D0EDE" w:rsidP="0002433E">
      <w:pPr>
        <w:spacing w:after="0" w:line="240" w:lineRule="auto"/>
      </w:pPr>
      <w:r>
        <w:separator/>
      </w:r>
    </w:p>
  </w:endnote>
  <w:endnote w:type="continuationSeparator" w:id="0">
    <w:p w:rsidR="004D0EDE" w:rsidRDefault="004D0EDE" w:rsidP="0002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DE" w:rsidRDefault="004D0EDE" w:rsidP="0002433E">
      <w:pPr>
        <w:spacing w:after="0" w:line="240" w:lineRule="auto"/>
      </w:pPr>
      <w:r>
        <w:separator/>
      </w:r>
    </w:p>
  </w:footnote>
  <w:footnote w:type="continuationSeparator" w:id="0">
    <w:p w:rsidR="004D0EDE" w:rsidRDefault="004D0EDE" w:rsidP="0002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3E" w:rsidRDefault="0002433E" w:rsidP="0002433E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1B0F5AC">
          <wp:extent cx="1621790" cy="74358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AF"/>
    <w:rsid w:val="00021EB1"/>
    <w:rsid w:val="0002433E"/>
    <w:rsid w:val="00030579"/>
    <w:rsid w:val="004334C3"/>
    <w:rsid w:val="004D0EDE"/>
    <w:rsid w:val="004F2DA0"/>
    <w:rsid w:val="007F345F"/>
    <w:rsid w:val="00AD1AFB"/>
    <w:rsid w:val="00B261AF"/>
    <w:rsid w:val="00F2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EF37C3-0586-4962-ADC4-505340C8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EB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33E"/>
  </w:style>
  <w:style w:type="paragraph" w:styleId="AltBilgi">
    <w:name w:val="footer"/>
    <w:basedOn w:val="Normal"/>
    <w:link w:val="AltBilgiChar"/>
    <w:uiPriority w:val="99"/>
    <w:unhideWhenUsed/>
    <w:rsid w:val="0002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232</Words>
  <Characters>1326</Characters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2025-12-02T12:46:00Z</dcterms:created>
  <dcterms:modified xsi:type="dcterms:W3CDTF">2025-12-09T14:09:00Z</dcterms:modified>
</cp:coreProperties>
</file>