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2A65" w:rsidP="00FE5305">
            <w:pPr>
              <w:rPr>
                <w:sz w:val="22"/>
              </w:rPr>
            </w:pPr>
            <w:r>
              <w:rPr>
                <w:sz w:val="22"/>
              </w:rPr>
              <w:t>MENTEŞE BELEDİYESİ</w:t>
            </w:r>
          </w:p>
        </w:tc>
      </w:tr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2A65" w:rsidP="00FE5305">
            <w:pPr>
              <w:rPr>
                <w:sz w:val="22"/>
              </w:rPr>
            </w:pPr>
            <w:r w:rsidRPr="00BE2A65">
              <w:rPr>
                <w:sz w:val="22"/>
              </w:rPr>
              <w:t>“Menteşe’de Tarım 4.0 ve Sürdürülebilir Tarım Uygulamaları”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EB7E6B" w:rsidRDefault="00EB7E6B" w:rsidP="00FE5305">
            <w:pPr>
              <w:rPr>
                <w:sz w:val="22"/>
              </w:rPr>
            </w:pPr>
            <w:r w:rsidRPr="00EB7E6B">
              <w:rPr>
                <w:color w:val="000000" w:themeColor="text1"/>
                <w:sz w:val="22"/>
              </w:rPr>
              <w:t xml:space="preserve">Menteşe Belediyesi </w:t>
            </w:r>
            <w:proofErr w:type="spellStart"/>
            <w:r w:rsidRPr="00EB7E6B">
              <w:rPr>
                <w:color w:val="000000" w:themeColor="text1"/>
                <w:sz w:val="22"/>
              </w:rPr>
              <w:t>Konakaltı</w:t>
            </w:r>
            <w:proofErr w:type="spellEnd"/>
            <w:r w:rsidRPr="00EB7E6B">
              <w:rPr>
                <w:color w:val="000000" w:themeColor="text1"/>
                <w:sz w:val="22"/>
              </w:rPr>
              <w:t xml:space="preserve"> Kültür Merkezi Nail </w:t>
            </w:r>
            <w:proofErr w:type="spellStart"/>
            <w:r w:rsidRPr="00EB7E6B">
              <w:rPr>
                <w:color w:val="000000" w:themeColor="text1"/>
                <w:sz w:val="22"/>
              </w:rPr>
              <w:t>Çakırhan</w:t>
            </w:r>
            <w:proofErr w:type="spellEnd"/>
            <w:r w:rsidRPr="00EB7E6B">
              <w:rPr>
                <w:color w:val="000000" w:themeColor="text1"/>
                <w:sz w:val="22"/>
              </w:rPr>
              <w:t xml:space="preserve"> Eğitim Salonu</w:t>
            </w:r>
          </w:p>
        </w:tc>
      </w:tr>
      <w:tr w:rsidR="00BE62A3" w:rsidRPr="0005175E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85"/>
              <w:gridCol w:w="685"/>
              <w:gridCol w:w="1552"/>
              <w:gridCol w:w="416"/>
              <w:gridCol w:w="684"/>
              <w:gridCol w:w="2496"/>
              <w:gridCol w:w="443"/>
            </w:tblGrid>
            <w:tr w:rsidR="00BE62A3" w:rsidRPr="00190431" w:rsidTr="00FE5305">
              <w:tc>
                <w:tcPr>
                  <w:tcW w:w="955" w:type="dxa"/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955E20" w:rsidP="00FE530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</w:tr>
          </w:tbl>
          <w:p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C13178" w:rsidP="00FE53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955E20">
              <w:rPr>
                <w:sz w:val="22"/>
              </w:rPr>
              <w:t xml:space="preserve"> saat 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C13178" w:rsidP="00FE5305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955E20">
              <w:rPr>
                <w:sz w:val="22"/>
              </w:rPr>
              <w:t xml:space="preserve"> gün 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C13178" w:rsidP="00FE5305">
            <w:pPr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 w:rsidR="00955E20">
              <w:rPr>
                <w:sz w:val="22"/>
              </w:rPr>
              <w:t xml:space="preserve">Saat 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955E20" w:rsidP="00955E20">
            <w:pPr>
              <w:rPr>
                <w:sz w:val="22"/>
              </w:rPr>
            </w:pPr>
            <w:r>
              <w:rPr>
                <w:sz w:val="22"/>
              </w:rPr>
              <w:t xml:space="preserve">Hafta İçi </w:t>
            </w:r>
          </w:p>
        </w:tc>
      </w:tr>
      <w:tr w:rsidR="00BE62A3" w:rsidRPr="00CC78B8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C13178" w:rsidP="00FE5305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0"/>
        <w:gridCol w:w="9071"/>
      </w:tblGrid>
      <w:tr w:rsidR="00A65879" w:rsidRPr="00A65879" w:rsidTr="00CC2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A65879" w:rsidRDefault="00BE62A3" w:rsidP="00A6587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="00A65879"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A65879" w:rsidRPr="00A65879" w:rsidTr="00C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shd w:val="clear" w:color="auto" w:fill="F2F2F2" w:themeFill="background1" w:themeFillShade="F2"/>
          </w:tcPr>
          <w:p w:rsidR="00A65879" w:rsidRPr="00A65879" w:rsidRDefault="0072588D" w:rsidP="00146CE1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Gün</w:t>
            </w:r>
          </w:p>
        </w:tc>
        <w:tc>
          <w:tcPr>
            <w:tcW w:w="4508" w:type="pct"/>
            <w:shd w:val="clear" w:color="auto" w:fill="F2F2F2" w:themeFill="background1" w:themeFillShade="F2"/>
          </w:tcPr>
          <w:p w:rsidR="00A65879" w:rsidRPr="00A65879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A65879" w:rsidRPr="00A65879" w:rsidTr="00CC24F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shd w:val="clear" w:color="auto" w:fill="FFFFFF" w:themeFill="background1"/>
          </w:tcPr>
          <w:p w:rsidR="00A65879" w:rsidRPr="00A65879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08" w:type="pct"/>
            <w:shd w:val="clear" w:color="auto" w:fill="FFFFFF" w:themeFill="background1"/>
          </w:tcPr>
          <w:p w:rsidR="00E6217B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  <w:r w:rsidR="00195E77">
              <w:rPr>
                <w:sz w:val="22"/>
                <w:szCs w:val="22"/>
              </w:rPr>
              <w:t xml:space="preserve"> </w:t>
            </w:r>
            <w:r w:rsidR="00195E77" w:rsidRPr="00195E77">
              <w:rPr>
                <w:sz w:val="22"/>
                <w:szCs w:val="22"/>
              </w:rPr>
              <w:t xml:space="preserve">Tarım 4.0 </w:t>
            </w:r>
            <w:proofErr w:type="gramStart"/>
            <w:r w:rsidR="00195E77" w:rsidRPr="00195E77">
              <w:rPr>
                <w:sz w:val="22"/>
                <w:szCs w:val="22"/>
              </w:rPr>
              <w:t>Nedir</w:t>
            </w:r>
            <w:proofErr w:type="gramEnd"/>
            <w:r w:rsidR="00195E77" w:rsidRPr="00195E77">
              <w:rPr>
                <w:sz w:val="22"/>
                <w:szCs w:val="22"/>
              </w:rPr>
              <w:t>? Dijitalleşen Tarımın Geleceği</w:t>
            </w:r>
          </w:p>
          <w:p w:rsidR="0072588D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  <w:r w:rsidR="00195E77">
              <w:rPr>
                <w:sz w:val="22"/>
                <w:szCs w:val="22"/>
              </w:rPr>
              <w:t xml:space="preserve"> </w:t>
            </w:r>
            <w:r w:rsidR="00195E77" w:rsidRPr="00195E77">
              <w:rPr>
                <w:sz w:val="22"/>
                <w:szCs w:val="22"/>
              </w:rPr>
              <w:t xml:space="preserve">Tarımsal Robotik ve </w:t>
            </w:r>
            <w:proofErr w:type="spellStart"/>
            <w:r w:rsidR="00195E77" w:rsidRPr="00195E77">
              <w:rPr>
                <w:sz w:val="22"/>
                <w:szCs w:val="22"/>
              </w:rPr>
              <w:t>Mekatronik</w:t>
            </w:r>
            <w:proofErr w:type="spellEnd"/>
            <w:r w:rsidR="00195E77" w:rsidRPr="00195E77">
              <w:rPr>
                <w:sz w:val="22"/>
                <w:szCs w:val="22"/>
              </w:rPr>
              <w:t xml:space="preserve"> Uygulamaları</w:t>
            </w:r>
          </w:p>
          <w:p w:rsidR="00195E77" w:rsidRDefault="00195E77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3 </w:t>
            </w:r>
            <w:r w:rsidRPr="00195E77">
              <w:rPr>
                <w:sz w:val="22"/>
                <w:szCs w:val="22"/>
              </w:rPr>
              <w:t xml:space="preserve">Akıllı Tarım Teknolojileri: </w:t>
            </w:r>
            <w:proofErr w:type="spellStart"/>
            <w:r w:rsidRPr="00195E77">
              <w:rPr>
                <w:sz w:val="22"/>
                <w:szCs w:val="22"/>
              </w:rPr>
              <w:t>Sensörler</w:t>
            </w:r>
            <w:proofErr w:type="spellEnd"/>
            <w:r w:rsidRPr="00195E77">
              <w:rPr>
                <w:sz w:val="22"/>
                <w:szCs w:val="22"/>
              </w:rPr>
              <w:t xml:space="preserve">, </w:t>
            </w:r>
            <w:proofErr w:type="spellStart"/>
            <w:r w:rsidRPr="00195E77">
              <w:rPr>
                <w:sz w:val="22"/>
                <w:szCs w:val="22"/>
              </w:rPr>
              <w:t>İHA'lar</w:t>
            </w:r>
            <w:proofErr w:type="spellEnd"/>
            <w:r w:rsidRPr="00195E77">
              <w:rPr>
                <w:sz w:val="22"/>
                <w:szCs w:val="22"/>
              </w:rPr>
              <w:t xml:space="preserve"> ve Veri Analitiği</w:t>
            </w:r>
          </w:p>
          <w:p w:rsidR="00195E77" w:rsidRDefault="00195E77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4 </w:t>
            </w:r>
            <w:r w:rsidRPr="00195E77">
              <w:rPr>
                <w:sz w:val="22"/>
                <w:szCs w:val="22"/>
              </w:rPr>
              <w:t>Dijital Tarım ve Veri Tabanlı Karar Destek Sistemleri</w:t>
            </w:r>
          </w:p>
          <w:p w:rsidR="0072588D" w:rsidRPr="00A65879" w:rsidRDefault="00195E77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5 </w:t>
            </w:r>
            <w:proofErr w:type="gramStart"/>
            <w:r w:rsidRPr="00195E77">
              <w:rPr>
                <w:sz w:val="22"/>
                <w:szCs w:val="22"/>
              </w:rPr>
              <w:t>Sürdürülebilir</w:t>
            </w:r>
            <w:proofErr w:type="gramEnd"/>
            <w:r w:rsidRPr="00195E77">
              <w:rPr>
                <w:sz w:val="22"/>
                <w:szCs w:val="22"/>
              </w:rPr>
              <w:t xml:space="preserve"> Tarım Uygulamaları</w:t>
            </w:r>
          </w:p>
        </w:tc>
      </w:tr>
      <w:tr w:rsidR="00A65879" w:rsidRPr="00A65879" w:rsidTr="00C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508" w:type="pct"/>
            <w:shd w:val="clear" w:color="auto" w:fill="FFFFFF" w:themeFill="background1"/>
          </w:tcPr>
          <w:p w:rsidR="00A65879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  <w:r w:rsidR="00195E77">
              <w:rPr>
                <w:sz w:val="22"/>
                <w:szCs w:val="22"/>
              </w:rPr>
              <w:t xml:space="preserve"> </w:t>
            </w:r>
            <w:r w:rsidR="00195E77" w:rsidRPr="00195E77">
              <w:rPr>
                <w:sz w:val="22"/>
                <w:szCs w:val="22"/>
              </w:rPr>
              <w:t>Tarımsal Gıda Zincirinde Gıda Kaybı ve İsrafın Azaltılması</w:t>
            </w:r>
          </w:p>
          <w:p w:rsidR="0072588D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  <w:r w:rsidR="00195E77">
              <w:rPr>
                <w:sz w:val="22"/>
                <w:szCs w:val="22"/>
              </w:rPr>
              <w:t xml:space="preserve"> </w:t>
            </w:r>
            <w:r w:rsidR="00195E77" w:rsidRPr="00195E77">
              <w:rPr>
                <w:sz w:val="22"/>
                <w:szCs w:val="22"/>
              </w:rPr>
              <w:t>Tarımda Kaynak Verimliliği ve Çevre Dostu Uygulamalar</w:t>
            </w:r>
          </w:p>
          <w:p w:rsidR="00195E77" w:rsidRDefault="00195E77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3 </w:t>
            </w:r>
            <w:r w:rsidRPr="00195E77">
              <w:rPr>
                <w:sz w:val="22"/>
                <w:szCs w:val="22"/>
              </w:rPr>
              <w:t>Akıllı Sulama Sistemleri ve İklim Kontrollü Tarım</w:t>
            </w:r>
          </w:p>
          <w:p w:rsidR="00195E77" w:rsidRDefault="00195E77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4 </w:t>
            </w:r>
            <w:r w:rsidRPr="00195E77">
              <w:rPr>
                <w:sz w:val="22"/>
                <w:szCs w:val="22"/>
              </w:rPr>
              <w:t>Tarım 4.0 ile Sürdürülebilir Ekonomik Kalkınma Modelleri</w:t>
            </w:r>
          </w:p>
          <w:p w:rsidR="0072588D" w:rsidRPr="00A65879" w:rsidRDefault="00195E77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Konu 5 </w:t>
            </w:r>
            <w:r w:rsidRPr="00195E77">
              <w:rPr>
                <w:sz w:val="22"/>
                <w:szCs w:val="22"/>
              </w:rPr>
              <w:t xml:space="preserve">Tarımsal Üreticiler </w:t>
            </w:r>
            <w:r>
              <w:rPr>
                <w:sz w:val="22"/>
                <w:szCs w:val="22"/>
              </w:rPr>
              <w:t>İçin Dijital Araçların Kullanımı</w:t>
            </w: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A65879" w:rsidRPr="000900C6" w:rsidRDefault="00A65879" w:rsidP="00D7558C">
      <w:pPr>
        <w:spacing w:before="240"/>
        <w:jc w:val="both"/>
        <w:rPr>
          <w:b/>
          <w:sz w:val="6"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A65879">
        <w:rPr>
          <w:rFonts w:eastAsia="Calibri"/>
          <w:bCs/>
          <w:lang w:eastAsia="en-US"/>
        </w:rPr>
        <w:t>kriterleri</w:t>
      </w:r>
      <w:proofErr w:type="gramEnd"/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9"/>
        <w:gridCol w:w="8842"/>
      </w:tblGrid>
      <w:tr w:rsidR="006E41A3" w:rsidRPr="00A65879" w:rsidTr="00CC2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 No</w:t>
            </w:r>
          </w:p>
        </w:tc>
        <w:tc>
          <w:tcPr>
            <w:tcW w:w="4394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:rsidTr="00C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FFFFF" w:themeFill="background1"/>
          </w:tcPr>
          <w:p w:rsidR="006E41A3" w:rsidRPr="00A65879" w:rsidRDefault="006E41A3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pct"/>
            <w:shd w:val="clear" w:color="auto" w:fill="FFFFFF" w:themeFill="background1"/>
          </w:tcPr>
          <w:p w:rsidR="006E41A3" w:rsidRPr="00A65879" w:rsidRDefault="00955E20" w:rsidP="00CC2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Akıllı </w:t>
            </w:r>
            <w:r w:rsidR="00FF1C5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arım Uygulamaları </w:t>
            </w:r>
            <w:r w:rsidR="00FF1C50">
              <w:rPr>
                <w:sz w:val="22"/>
                <w:szCs w:val="22"/>
              </w:rPr>
              <w:t xml:space="preserve">veya Tarım Sektöründe Dijitalleşme </w:t>
            </w:r>
            <w:r>
              <w:rPr>
                <w:sz w:val="22"/>
                <w:szCs w:val="22"/>
              </w:rPr>
              <w:t xml:space="preserve">kapsamında en az 2 kez eğitim veya danışmanlık vermiş olmak </w:t>
            </w:r>
          </w:p>
        </w:tc>
      </w:tr>
      <w:tr w:rsidR="00FF1C50" w:rsidRPr="00A65879" w:rsidTr="00CC24F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FFFFF" w:themeFill="background1"/>
          </w:tcPr>
          <w:p w:rsidR="00FF1C50" w:rsidRPr="00A65879" w:rsidRDefault="00FF1C50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pct"/>
            <w:shd w:val="clear" w:color="auto" w:fill="FFFFFF" w:themeFill="background1"/>
          </w:tcPr>
          <w:p w:rsidR="00FF1C50" w:rsidRDefault="00FF1C50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sektöründe sürd</w:t>
            </w:r>
            <w:r w:rsidR="00CC24F4">
              <w:rPr>
                <w:sz w:val="22"/>
                <w:szCs w:val="22"/>
              </w:rPr>
              <w:t>ürülebilirlik kapsamında en az 1</w:t>
            </w:r>
            <w:r>
              <w:rPr>
                <w:sz w:val="22"/>
                <w:szCs w:val="22"/>
              </w:rPr>
              <w:t xml:space="preserve"> kez eğitim veya danışmanlık vermiş olmak</w:t>
            </w:r>
          </w:p>
        </w:tc>
      </w:tr>
      <w:tr w:rsidR="00D17F32" w:rsidRPr="00A65879" w:rsidTr="00C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FFFFFF" w:themeFill="background1"/>
          </w:tcPr>
          <w:p w:rsidR="00D17F32" w:rsidRDefault="00D17F32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pct"/>
            <w:shd w:val="clear" w:color="auto" w:fill="FFFFFF" w:themeFill="background1"/>
          </w:tcPr>
          <w:p w:rsidR="00D17F32" w:rsidRDefault="00D17F32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sektörüne ilişkin en az 3 projede görev yapmış olmak</w:t>
            </w: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  <w:bookmarkStart w:id="0" w:name="_GoBack"/>
      <w:bookmarkEnd w:id="0"/>
    </w:p>
    <w:sectPr w:rsidR="008025B4" w:rsidRPr="006E41A3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CC" w:rsidRDefault="003263CC">
      <w:r>
        <w:separator/>
      </w:r>
    </w:p>
  </w:endnote>
  <w:endnote w:type="continuationSeparator" w:id="0">
    <w:p w:rsidR="003263CC" w:rsidRDefault="003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32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CC" w:rsidRDefault="003263CC">
      <w:r>
        <w:separator/>
      </w:r>
    </w:p>
  </w:footnote>
  <w:footnote w:type="continuationSeparator" w:id="0">
    <w:p w:rsidR="003263CC" w:rsidRDefault="0032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6"/>
  </w:num>
  <w:num w:numId="7">
    <w:abstractNumId w:val="8"/>
  </w:num>
  <w:num w:numId="8">
    <w:abstractNumId w:val="26"/>
  </w:num>
  <w:num w:numId="9">
    <w:abstractNumId w:val="18"/>
  </w:num>
  <w:num w:numId="10">
    <w:abstractNumId w:val="6"/>
  </w:num>
  <w:num w:numId="11">
    <w:abstractNumId w:val="19"/>
  </w:num>
  <w:num w:numId="12">
    <w:abstractNumId w:val="23"/>
  </w:num>
  <w:num w:numId="13">
    <w:abstractNumId w:val="4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9"/>
  </w:num>
  <w:num w:numId="19">
    <w:abstractNumId w:val="7"/>
  </w:num>
  <w:num w:numId="20">
    <w:abstractNumId w:val="29"/>
  </w:num>
  <w:num w:numId="21">
    <w:abstractNumId w:val="25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5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337C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77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0CA2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3CC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A7ECC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09DF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83F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5F4B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0FA5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0F56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55E20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9F4AB2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2A65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3178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4F4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CF79BF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17F32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DF5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6B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1C50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9625C1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191B-D89C-4ECD-8EAB-E008608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4</cp:revision>
  <cp:lastPrinted>2014-03-31T05:48:00Z</cp:lastPrinted>
  <dcterms:created xsi:type="dcterms:W3CDTF">2024-11-14T13:12:00Z</dcterms:created>
  <dcterms:modified xsi:type="dcterms:W3CDTF">2024-12-24T06:17:00Z</dcterms:modified>
</cp:coreProperties>
</file>