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"/>
        <w:gridCol w:w="18"/>
        <w:gridCol w:w="422"/>
        <w:gridCol w:w="1766"/>
        <w:gridCol w:w="846"/>
        <w:gridCol w:w="235"/>
        <w:gridCol w:w="179"/>
        <w:gridCol w:w="36"/>
        <w:gridCol w:w="588"/>
        <w:gridCol w:w="125"/>
        <w:gridCol w:w="470"/>
        <w:gridCol w:w="297"/>
        <w:gridCol w:w="50"/>
        <w:gridCol w:w="567"/>
        <w:gridCol w:w="693"/>
        <w:gridCol w:w="386"/>
        <w:gridCol w:w="874"/>
        <w:gridCol w:w="18"/>
        <w:gridCol w:w="84"/>
        <w:gridCol w:w="1246"/>
        <w:gridCol w:w="563"/>
      </w:tblGrid>
      <w:tr w:rsidR="00056504" w:rsidRPr="00572FA5" w:rsidTr="007505CC">
        <w:trPr>
          <w:trHeight w:val="375"/>
        </w:trPr>
        <w:tc>
          <w:tcPr>
            <w:tcW w:w="9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bookmarkStart w:id="0" w:name="_GoBack"/>
            <w:bookmarkEnd w:id="0"/>
            <w:r w:rsidRPr="00572FA5">
              <w:rPr>
                <w:rFonts w:ascii="Times New Roman" w:eastAsia="Times New Roman" w:hAnsi="Times New Roman"/>
                <w:b/>
                <w:bCs/>
              </w:rPr>
              <w:t>EK-1: YATIRIM BİLGİ FORMU</w:t>
            </w:r>
          </w:p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56504" w:rsidRPr="00572FA5" w:rsidTr="007505CC">
        <w:trPr>
          <w:gridAfter w:val="1"/>
          <w:wAfter w:w="563" w:type="dxa"/>
          <w:trHeight w:val="105"/>
        </w:trPr>
        <w:tc>
          <w:tcPr>
            <w:tcW w:w="93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56504" w:rsidRPr="00572FA5" w:rsidTr="007505CC">
        <w:trPr>
          <w:trHeight w:val="313"/>
        </w:trPr>
        <w:tc>
          <w:tcPr>
            <w:tcW w:w="9938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>I - YATIRIMCI BİLGİLERİ</w:t>
            </w:r>
          </w:p>
        </w:tc>
      </w:tr>
      <w:tr w:rsidR="00056504" w:rsidRPr="00572FA5" w:rsidTr="007505CC">
        <w:trPr>
          <w:trHeight w:val="762"/>
        </w:trPr>
        <w:tc>
          <w:tcPr>
            <w:tcW w:w="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188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Adı / Unvanı</w:t>
            </w:r>
          </w:p>
        </w:tc>
        <w:tc>
          <w:tcPr>
            <w:tcW w:w="84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6411" w:type="dxa"/>
            <w:gridSpan w:val="1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2A3132" w:rsidRPr="00572FA5" w:rsidRDefault="00056504" w:rsidP="002A31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978"/>
        </w:trPr>
        <w:tc>
          <w:tcPr>
            <w:tcW w:w="493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Haberleşme adresi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64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3372A6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58"/>
        </w:trPr>
        <w:tc>
          <w:tcPr>
            <w:tcW w:w="493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Telefon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64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440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Faks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64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620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 xml:space="preserve">E-posta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64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056504">
        <w:trPr>
          <w:trHeight w:val="700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Web adresi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64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3372A6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40"/>
        </w:trPr>
        <w:tc>
          <w:tcPr>
            <w:tcW w:w="493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Sermayesi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6411" w:type="dxa"/>
            <w:gridSpan w:val="1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600"/>
        </w:trPr>
        <w:tc>
          <w:tcPr>
            <w:tcW w:w="3527" w:type="dxa"/>
            <w:gridSpan w:val="5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Ortaklar</w:t>
            </w:r>
          </w:p>
        </w:tc>
        <w:tc>
          <w:tcPr>
            <w:tcW w:w="198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TC kimlik </w:t>
            </w:r>
            <w:proofErr w:type="spellStart"/>
            <w:r w:rsidRPr="00572FA5">
              <w:rPr>
                <w:rFonts w:ascii="Times New Roman" w:eastAsia="Times New Roman" w:hAnsi="Times New Roman"/>
              </w:rPr>
              <w:t>no</w:t>
            </w:r>
            <w:proofErr w:type="spellEnd"/>
            <w:r w:rsidRPr="00572FA5">
              <w:rPr>
                <w:rFonts w:ascii="Times New Roman" w:eastAsia="Times New Roman" w:hAnsi="Times New Roman"/>
              </w:rPr>
              <w:t xml:space="preserve"> / </w:t>
            </w:r>
            <w:r w:rsidRPr="00572FA5">
              <w:rPr>
                <w:rFonts w:ascii="Times New Roman" w:eastAsia="Times New Roman" w:hAnsi="Times New Roman"/>
              </w:rPr>
              <w:br/>
              <w:t xml:space="preserve">Vergi dairesi ve </w:t>
            </w:r>
            <w:proofErr w:type="spellStart"/>
            <w:r w:rsidRPr="00572FA5">
              <w:rPr>
                <w:rFonts w:ascii="Times New Roman" w:eastAsia="Times New Roman" w:hAnsi="Times New Roman"/>
              </w:rPr>
              <w:t>no</w:t>
            </w:r>
            <w:proofErr w:type="spellEnd"/>
            <w:r w:rsidRPr="00572FA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Uyruğu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Hisse oranı (%)</w:t>
            </w:r>
          </w:p>
        </w:tc>
        <w:tc>
          <w:tcPr>
            <w:tcW w:w="191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Kayıtlı sermaye</w:t>
            </w:r>
          </w:p>
        </w:tc>
      </w:tr>
      <w:tr w:rsidR="00056504" w:rsidRPr="00572FA5" w:rsidTr="007505CC">
        <w:trPr>
          <w:trHeight w:val="629"/>
        </w:trPr>
        <w:tc>
          <w:tcPr>
            <w:tcW w:w="3527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15"/>
        </w:trPr>
        <w:tc>
          <w:tcPr>
            <w:tcW w:w="6767" w:type="dxa"/>
            <w:gridSpan w:val="15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Toplam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56504" w:rsidRPr="00572FA5" w:rsidTr="007505CC">
        <w:trPr>
          <w:trHeight w:val="255"/>
        </w:trPr>
        <w:tc>
          <w:tcPr>
            <w:tcW w:w="49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303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Bağlı bulunduğu vergi dairesi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5961" w:type="dxa"/>
            <w:gridSpan w:val="1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255"/>
        </w:trPr>
        <w:tc>
          <w:tcPr>
            <w:tcW w:w="493" w:type="dxa"/>
            <w:gridSpan w:val="2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961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255"/>
        </w:trPr>
        <w:tc>
          <w:tcPr>
            <w:tcW w:w="493" w:type="dxa"/>
            <w:gridSpan w:val="2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Vergi kimlik numarası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596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255"/>
        </w:trPr>
        <w:tc>
          <w:tcPr>
            <w:tcW w:w="493" w:type="dxa"/>
            <w:gridSpan w:val="2"/>
            <w:vMerge/>
            <w:tcBorders>
              <w:top w:val="single" w:sz="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96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255"/>
        </w:trPr>
        <w:tc>
          <w:tcPr>
            <w:tcW w:w="493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30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SGK işyeri sicil numarası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:</w:t>
            </w:r>
          </w:p>
        </w:tc>
        <w:tc>
          <w:tcPr>
            <w:tcW w:w="596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255"/>
        </w:trPr>
        <w:tc>
          <w:tcPr>
            <w:tcW w:w="493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96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67"/>
        </w:trPr>
        <w:tc>
          <w:tcPr>
            <w:tcW w:w="49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9445" w:type="dxa"/>
            <w:gridSpan w:val="19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Projeden sorumlu şahısların iletişim bilgileri:</w:t>
            </w:r>
          </w:p>
        </w:tc>
      </w:tr>
      <w:tr w:rsidR="00056504" w:rsidRPr="00572FA5" w:rsidTr="007505CC">
        <w:trPr>
          <w:trHeight w:hRule="exact" w:val="454"/>
        </w:trPr>
        <w:tc>
          <w:tcPr>
            <w:tcW w:w="2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Adı ve soyadı</w:t>
            </w:r>
          </w:p>
        </w:tc>
        <w:tc>
          <w:tcPr>
            <w:tcW w:w="846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Görevi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056504">
        <w:trPr>
          <w:trHeight w:hRule="exact" w:val="731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56504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İş:</w:t>
            </w:r>
            <w:r w:rsidRPr="00572FA5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Cep:</w:t>
            </w:r>
            <w:r w:rsidRPr="00572FA5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056504" w:rsidRPr="00572FA5" w:rsidTr="007505CC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E-posta adresi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hRule="exact" w:val="454"/>
        </w:trPr>
        <w:tc>
          <w:tcPr>
            <w:tcW w:w="26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Adı ve soyadı</w:t>
            </w:r>
          </w:p>
        </w:tc>
        <w:tc>
          <w:tcPr>
            <w:tcW w:w="846" w:type="dxa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Görevi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056504">
        <w:trPr>
          <w:trHeight w:hRule="exact" w:val="762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56504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İş: </w:t>
            </w:r>
          </w:p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Cep:</w:t>
            </w:r>
          </w:p>
        </w:tc>
      </w:tr>
      <w:tr w:rsidR="00056504" w:rsidRPr="00572FA5" w:rsidTr="007505CC">
        <w:trPr>
          <w:trHeight w:hRule="exact"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E-posta adresi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425"/>
        </w:trPr>
        <w:tc>
          <w:tcPr>
            <w:tcW w:w="993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2FA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 - YATIRIM İLE İLGİLİ BİLGİLER</w:t>
            </w: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4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Yatırımın yeri:</w:t>
            </w:r>
          </w:p>
        </w:tc>
        <w:tc>
          <w:tcPr>
            <w:tcW w:w="5997" w:type="dxa"/>
            <w:gridSpan w:val="1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a) 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İli ve ilçesi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0565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b)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Adresi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0565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652"/>
        </w:trPr>
        <w:tc>
          <w:tcPr>
            <w:tcW w:w="49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c) 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Organize sanayi bölgesinde olması halinde bölgenin adı:</w:t>
            </w:r>
          </w:p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(Tahsis yazısı aranır)</w:t>
            </w:r>
          </w:p>
        </w:tc>
        <w:tc>
          <w:tcPr>
            <w:tcW w:w="5997" w:type="dxa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49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  <w:p w:rsidR="00056504" w:rsidRPr="00572FA5" w:rsidRDefault="00056504" w:rsidP="007505CC">
            <w:pPr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jc w:val="both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d)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Kiralık olması halinde;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  <w:vMerge/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0565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Kiralananın cinsi (bina/arsa)</w:t>
            </w:r>
          </w:p>
        </w:tc>
        <w:tc>
          <w:tcPr>
            <w:tcW w:w="5997" w:type="dxa"/>
            <w:gridSpan w:val="14"/>
            <w:tcBorders>
              <w:top w:val="dashed" w:sz="8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  <w:vMerge/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0565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Mal sahibinin adı / unvanı</w:t>
            </w:r>
          </w:p>
        </w:tc>
        <w:tc>
          <w:tcPr>
            <w:tcW w:w="5997" w:type="dxa"/>
            <w:gridSpan w:val="14"/>
            <w:tcBorders>
              <w:top w:val="dashed" w:sz="8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  <w:vMerge/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0565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Kira başlangıç ve bitiş tarihi</w:t>
            </w:r>
          </w:p>
        </w:tc>
        <w:tc>
          <w:tcPr>
            <w:tcW w:w="5997" w:type="dxa"/>
            <w:gridSpan w:val="14"/>
            <w:tcBorders>
              <w:top w:val="dashed" w:sz="8" w:space="0" w:color="auto"/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49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26" w:type="dxa"/>
            <w:gridSpan w:val="4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0565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Kiralanan alan (m</w:t>
            </w:r>
            <w:r w:rsidRPr="00572FA5">
              <w:rPr>
                <w:rFonts w:ascii="Times New Roman" w:eastAsia="Times New Roman" w:hAnsi="Times New Roman"/>
                <w:vertAlign w:val="superscript"/>
              </w:rPr>
              <w:t>2</w:t>
            </w:r>
            <w:r w:rsidRPr="00572FA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997" w:type="dxa"/>
            <w:gridSpan w:val="14"/>
            <w:tcBorders>
              <w:top w:val="dashed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Yatırımın cinsi 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0565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Modernizasyon </w:t>
            </w:r>
            <w:r w:rsidR="003372A6">
              <w:rPr>
                <w:rFonts w:ascii="Times New Roman" w:eastAsia="Times New Roman" w:hAnsi="Times New Roman"/>
              </w:rPr>
              <w:t>/ Tevsi / Komple Yeni Yatırım</w:t>
            </w: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Yatırımın sektörü ve konusu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Yatırıma başlama tarihi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Yatırımın bitiş tarihi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Mevcut istihdam 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Öngörülen ilave istihdam  </w:t>
            </w:r>
          </w:p>
        </w:tc>
        <w:tc>
          <w:tcPr>
            <w:tcW w:w="59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0565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425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Projenin kapasitesi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Mevcut Kapasite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İlave Kapasite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Birim</w:t>
            </w:r>
          </w:p>
        </w:tc>
      </w:tr>
      <w:tr w:rsidR="00056504" w:rsidRPr="00572FA5" w:rsidTr="007505CC">
        <w:trPr>
          <w:cantSplit/>
          <w:trHeight w:val="925"/>
        </w:trPr>
        <w:tc>
          <w:tcPr>
            <w:tcW w:w="4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6504" w:rsidRPr="00572FA5" w:rsidRDefault="00056504" w:rsidP="007505CC">
            <w:pPr>
              <w:spacing w:after="0" w:line="180" w:lineRule="exact"/>
              <w:ind w:left="115" w:right="115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Ürün / Hizmet</w:t>
            </w:r>
          </w:p>
        </w:tc>
        <w:tc>
          <w:tcPr>
            <w:tcW w:w="34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- </w:t>
            </w:r>
          </w:p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337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423"/>
        </w:trPr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9445" w:type="dxa"/>
            <w:gridSpan w:val="19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Projenin kısa anlatımı</w:t>
            </w:r>
          </w:p>
        </w:tc>
      </w:tr>
      <w:tr w:rsidR="00056504" w:rsidRPr="00572FA5" w:rsidTr="007505CC">
        <w:trPr>
          <w:trHeight w:val="35"/>
        </w:trPr>
        <w:tc>
          <w:tcPr>
            <w:tcW w:w="993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372A6" w:rsidRDefault="003372A6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6504" w:rsidRPr="00572FA5" w:rsidRDefault="00056504" w:rsidP="00FB1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56504" w:rsidRPr="00572FA5" w:rsidTr="007505CC">
        <w:trPr>
          <w:trHeight w:val="530"/>
        </w:trPr>
        <w:tc>
          <w:tcPr>
            <w:tcW w:w="4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lastRenderedPageBreak/>
              <w:t>17.</w:t>
            </w:r>
          </w:p>
        </w:tc>
        <w:tc>
          <w:tcPr>
            <w:tcW w:w="9445" w:type="dxa"/>
            <w:gridSpan w:val="19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Üretim akış şeması (Öngörülen yatırımla sağlanacak istihdam da belirtilecektir)</w:t>
            </w:r>
          </w:p>
        </w:tc>
      </w:tr>
      <w:tr w:rsidR="00056504" w:rsidRPr="00572FA5" w:rsidTr="007505CC">
        <w:trPr>
          <w:trHeight w:val="7168"/>
        </w:trPr>
        <w:tc>
          <w:tcPr>
            <w:tcW w:w="9938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6504" w:rsidRPr="00572FA5" w:rsidRDefault="00056504" w:rsidP="007505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  <w:r w:rsidRPr="00572FA5"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  <w:t xml:space="preserve">            </w:t>
            </w: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FB1929" w:rsidRPr="00572FA5" w:rsidRDefault="00FB1929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</w:pPr>
          </w:p>
          <w:p w:rsidR="00056504" w:rsidRPr="00572FA5" w:rsidRDefault="00056504" w:rsidP="007505CC">
            <w:pPr>
              <w:shd w:val="clear" w:color="auto" w:fill="FFFFFF"/>
              <w:spacing w:before="150" w:line="312" w:lineRule="atLeast"/>
              <w:outlineLvl w:val="1"/>
              <w:rPr>
                <w:rFonts w:ascii="Times New Roman" w:eastAsia="Times New Roman" w:hAnsi="Times New Roman"/>
              </w:rPr>
            </w:pPr>
            <w:r w:rsidRPr="00572FA5">
              <w:rPr>
                <w:rFonts w:ascii="Verdana" w:eastAsia="Times New Roman" w:hAnsi="Verdana"/>
                <w:b/>
                <w:bCs/>
                <w:kern w:val="36"/>
                <w:sz w:val="21"/>
                <w:szCs w:val="21"/>
                <w:lang w:eastAsia="tr-TR"/>
              </w:rPr>
              <w:t xml:space="preserve">                          </w:t>
            </w:r>
          </w:p>
        </w:tc>
      </w:tr>
      <w:tr w:rsidR="00056504" w:rsidRPr="00572FA5" w:rsidTr="007505CC">
        <w:trPr>
          <w:trHeight w:val="530"/>
        </w:trPr>
        <w:tc>
          <w:tcPr>
            <w:tcW w:w="4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9445" w:type="dxa"/>
            <w:gridSpan w:val="19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Talep edilen destek unsurları</w:t>
            </w:r>
          </w:p>
        </w:tc>
      </w:tr>
      <w:tr w:rsidR="00056504" w:rsidRPr="00572FA5" w:rsidTr="007505CC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215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KDV İstisnası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3372A6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3372A6">
              <w:rPr>
                <w:rFonts w:ascii="Times New Roman" w:eastAsia="Times New Roman" w:hAnsi="Times New Roman"/>
                <w:strike/>
              </w:rPr>
              <w:t>Yatırım Yeri Tahsisi</w:t>
            </w:r>
          </w:p>
        </w:tc>
      </w:tr>
      <w:tr w:rsidR="00056504" w:rsidRPr="00572FA5" w:rsidTr="007505CC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3372A6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215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Gümrük Vergisi Muafiyeti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3372A6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3372A6">
              <w:rPr>
                <w:rFonts w:ascii="Times New Roman" w:eastAsia="Times New Roman" w:hAnsi="Times New Roman"/>
                <w:strike/>
              </w:rPr>
              <w:t>Gelir Vergisi Stopajı Desteği</w:t>
            </w:r>
          </w:p>
        </w:tc>
      </w:tr>
      <w:tr w:rsidR="00056504" w:rsidRPr="00572FA5" w:rsidTr="007505CC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5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3372A6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3372A6">
              <w:rPr>
                <w:rFonts w:ascii="Times New Roman" w:eastAsia="Times New Roman" w:hAnsi="Times New Roman"/>
                <w:strike/>
              </w:rPr>
              <w:t>Vergi İndirimi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8" w:type="dxa"/>
            <w:gridSpan w:val="1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3372A6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3372A6">
              <w:rPr>
                <w:rFonts w:ascii="Times New Roman" w:eastAsia="Times New Roman" w:hAnsi="Times New Roman"/>
                <w:strike/>
              </w:rPr>
              <w:t>Sigorta Primi Desteği</w:t>
            </w:r>
          </w:p>
        </w:tc>
      </w:tr>
      <w:tr w:rsidR="00056504" w:rsidRPr="00572FA5" w:rsidTr="007505CC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3372A6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215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Sigorta Primi İşveren Hissesi Desteği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8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3372A6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3372A6">
              <w:rPr>
                <w:rFonts w:ascii="Times New Roman" w:eastAsia="Times New Roman" w:hAnsi="Times New Roman"/>
                <w:strike/>
              </w:rPr>
              <w:t>KDV İadesi</w:t>
            </w:r>
          </w:p>
        </w:tc>
      </w:tr>
      <w:tr w:rsidR="00056504" w:rsidRPr="00572FA5" w:rsidTr="007505CC">
        <w:trPr>
          <w:trHeight w:val="520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3372A6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4215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Faiz Desteği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8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993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lastRenderedPageBreak/>
              <w:t>III - TOPLAM SABİT YATIRIM TUTARI TABLOSU  (TL)</w:t>
            </w: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>A) ARAZİ-</w:t>
            </w:r>
            <w:proofErr w:type="gramStart"/>
            <w:r w:rsidRPr="00572FA5">
              <w:rPr>
                <w:rFonts w:ascii="Times New Roman" w:eastAsia="Times New Roman" w:hAnsi="Times New Roman"/>
                <w:b/>
                <w:bCs/>
              </w:rPr>
              <w:t>ARSA                                                                                              :</w:t>
            </w:r>
            <w:proofErr w:type="gramEnd"/>
          </w:p>
        </w:tc>
        <w:tc>
          <w:tcPr>
            <w:tcW w:w="278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75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m</w:t>
            </w:r>
            <w:r w:rsidRPr="00572FA5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Birim Fiyat 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Toplam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Arazi - Arsa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>B) BİNA-</w:t>
            </w:r>
            <w:proofErr w:type="gramStart"/>
            <w:r w:rsidRPr="00572FA5">
              <w:rPr>
                <w:rFonts w:ascii="Times New Roman" w:eastAsia="Times New Roman" w:hAnsi="Times New Roman"/>
                <w:b/>
                <w:bCs/>
              </w:rPr>
              <w:t>İNŞAAT                                                                                             :</w:t>
            </w:r>
            <w:proofErr w:type="gramEnd"/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75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m</w:t>
            </w:r>
            <w:r w:rsidRPr="00572FA5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Birim Fiyat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Toplam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a) Ana bina ve tesisleri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b) İdare binaları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c) Diğer bina-inşaat harcamaları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3762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Toplam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 xml:space="preserve">C) MAKİNE VE </w:t>
            </w:r>
            <w:proofErr w:type="gramStart"/>
            <w:r w:rsidRPr="00572FA5">
              <w:rPr>
                <w:rFonts w:ascii="Times New Roman" w:eastAsia="Times New Roman" w:hAnsi="Times New Roman"/>
                <w:b/>
                <w:bCs/>
              </w:rPr>
              <w:t>TEÇHİZAT                                                                          :</w:t>
            </w:r>
            <w:proofErr w:type="gramEnd"/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F45B10" w:rsidP="003372A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B3651E">
              <w:rPr>
                <w:rFonts w:ascii="Times New Roman" w:eastAsia="Times New Roman" w:hAnsi="Times New Roman"/>
                <w:b/>
              </w:rPr>
              <w:t> </w:t>
            </w:r>
            <w:r w:rsidRPr="00B3651E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a) İthal Makine ve Teçhizat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b) Yerli Makine ve Teçhizat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 xml:space="preserve">D) DİĞER </w:t>
            </w:r>
            <w:proofErr w:type="gramStart"/>
            <w:r w:rsidRPr="00572FA5">
              <w:rPr>
                <w:rFonts w:ascii="Times New Roman" w:eastAsia="Times New Roman" w:hAnsi="Times New Roman"/>
                <w:b/>
                <w:bCs/>
              </w:rPr>
              <w:t>HARCAMALAR                                                                           :</w:t>
            </w:r>
            <w:proofErr w:type="gramEnd"/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a) </w:t>
            </w:r>
            <w:proofErr w:type="spellStart"/>
            <w:r w:rsidRPr="00572FA5">
              <w:rPr>
                <w:rFonts w:ascii="Times New Roman" w:eastAsia="Times New Roman" w:hAnsi="Times New Roman"/>
              </w:rPr>
              <w:t>Etüd</w:t>
            </w:r>
            <w:proofErr w:type="spellEnd"/>
            <w:r w:rsidRPr="00572FA5">
              <w:rPr>
                <w:rFonts w:ascii="Times New Roman" w:eastAsia="Times New Roman" w:hAnsi="Times New Roman"/>
              </w:rPr>
              <w:t xml:space="preserve"> - proje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b)Yardımcı makine ve teçhizat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c) İthalat ve gümrükleme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ç) Taşıma ve sigorta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d) Montaj 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 xml:space="preserve">e) Diğer 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 xml:space="preserve">TOPLAM SABİT YATIRIM </w:t>
            </w:r>
            <w:proofErr w:type="gramStart"/>
            <w:r w:rsidRPr="00572FA5">
              <w:rPr>
                <w:rFonts w:ascii="Times New Roman" w:eastAsia="Times New Roman" w:hAnsi="Times New Roman"/>
                <w:b/>
                <w:bCs/>
              </w:rPr>
              <w:t>TUTARI                                                          :</w:t>
            </w:r>
            <w:proofErr w:type="gramEnd"/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993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>IV - YATIRIM FİNANSMANI TABLOSU (TL)</w:t>
            </w: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 xml:space="preserve">A) </w:t>
            </w:r>
            <w:proofErr w:type="gramStart"/>
            <w:r w:rsidRPr="00572FA5">
              <w:rPr>
                <w:rFonts w:ascii="Times New Roman" w:eastAsia="Times New Roman" w:hAnsi="Times New Roman"/>
                <w:b/>
                <w:bCs/>
              </w:rPr>
              <w:t>ÖZKAYNAKLAR                                                                                       :</w:t>
            </w:r>
            <w:proofErr w:type="gramEnd"/>
          </w:p>
        </w:tc>
        <w:tc>
          <w:tcPr>
            <w:tcW w:w="278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>B) YABANCI KAYNAKLAR: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a) İç kredi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b) Dış kredi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c) Döviz kredisi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2FA5">
              <w:rPr>
                <w:rFonts w:ascii="Times New Roman" w:eastAsia="Times New Roman" w:hAnsi="Times New Roman"/>
              </w:rPr>
              <w:t> </w:t>
            </w:r>
          </w:p>
        </w:tc>
      </w:tr>
      <w:tr w:rsidR="00056504" w:rsidRPr="00572FA5" w:rsidTr="007505CC">
        <w:trPr>
          <w:trHeight w:val="397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72FA5">
              <w:rPr>
                <w:rFonts w:ascii="Times New Roman" w:eastAsia="Times New Roman" w:hAnsi="Times New Roman"/>
                <w:bCs/>
              </w:rPr>
              <w:t>d) Dövize endeksli kredi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6504" w:rsidRPr="00572FA5" w:rsidTr="007505CC">
        <w:trPr>
          <w:trHeight w:val="397"/>
        </w:trPr>
        <w:tc>
          <w:tcPr>
            <w:tcW w:w="715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2FA5">
              <w:rPr>
                <w:rFonts w:ascii="Times New Roman" w:eastAsia="Times New Roman" w:hAnsi="Times New Roman"/>
                <w:b/>
                <w:bCs/>
              </w:rPr>
              <w:t xml:space="preserve">TOPLAM </w:t>
            </w:r>
            <w:proofErr w:type="gramStart"/>
            <w:r w:rsidRPr="00572FA5">
              <w:rPr>
                <w:rFonts w:ascii="Times New Roman" w:eastAsia="Times New Roman" w:hAnsi="Times New Roman"/>
                <w:b/>
                <w:bCs/>
              </w:rPr>
              <w:t>FİNANSMAN                                                                                 :</w:t>
            </w:r>
            <w:proofErr w:type="gramEnd"/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56504" w:rsidRPr="00572FA5" w:rsidRDefault="00056504" w:rsidP="007505CC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056504" w:rsidRPr="00572FA5" w:rsidRDefault="00056504" w:rsidP="00056504">
      <w:pPr>
        <w:spacing w:line="240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AD2DD9" w:rsidRDefault="00D81366"/>
    <w:sectPr w:rsidR="00AD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37B0"/>
    <w:multiLevelType w:val="hybridMultilevel"/>
    <w:tmpl w:val="2B9A22F8"/>
    <w:lvl w:ilvl="0" w:tplc="7A20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4"/>
    <w:rsid w:val="00056504"/>
    <w:rsid w:val="00257C7C"/>
    <w:rsid w:val="002A3132"/>
    <w:rsid w:val="003372A6"/>
    <w:rsid w:val="003A3C1E"/>
    <w:rsid w:val="003F365F"/>
    <w:rsid w:val="00402568"/>
    <w:rsid w:val="004125E5"/>
    <w:rsid w:val="0041378A"/>
    <w:rsid w:val="005066DD"/>
    <w:rsid w:val="005E4063"/>
    <w:rsid w:val="006313FF"/>
    <w:rsid w:val="00635B2C"/>
    <w:rsid w:val="008E0172"/>
    <w:rsid w:val="009220F7"/>
    <w:rsid w:val="009401CC"/>
    <w:rsid w:val="00982B13"/>
    <w:rsid w:val="00A35110"/>
    <w:rsid w:val="00AD077E"/>
    <w:rsid w:val="00BC7715"/>
    <w:rsid w:val="00D81366"/>
    <w:rsid w:val="00E85E8E"/>
    <w:rsid w:val="00EA088A"/>
    <w:rsid w:val="00F45B10"/>
    <w:rsid w:val="00FB1929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56504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0565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650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650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56504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0565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650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650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yasinkartal</cp:lastModifiedBy>
  <cp:revision>2</cp:revision>
  <dcterms:created xsi:type="dcterms:W3CDTF">2015-12-03T10:09:00Z</dcterms:created>
  <dcterms:modified xsi:type="dcterms:W3CDTF">2015-12-03T10:09:00Z</dcterms:modified>
</cp:coreProperties>
</file>